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tbl>
      <w:tblPr>
        <w:tblpPr w:leftFromText="180" w:rightFromText="180" w:vertAnchor="page" w:horzAnchor="margin" w:tblpXSpec="right" w:tblpY="282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E90EFD" w:rsidTr="00E90EFD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90EFD" w:rsidRPr="00CE7DC6" w:rsidRDefault="00E90EFD" w:rsidP="00E90EFD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EFD" w:rsidRPr="00D635C4" w:rsidRDefault="00E90EFD" w:rsidP="00E90EFD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E90EFD" w:rsidTr="00E90EFD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90EFD" w:rsidRPr="00CE7DC6" w:rsidRDefault="00E90EFD" w:rsidP="00E90EFD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EFD" w:rsidRPr="00D635C4" w:rsidRDefault="00E90EFD" w:rsidP="00E90EFD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אגף המחשוב </w:t>
            </w:r>
          </w:p>
        </w:tc>
      </w:tr>
      <w:tr w:rsidR="00E90EFD" w:rsidTr="00E90EFD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90EFD" w:rsidRPr="00CE7DC6" w:rsidRDefault="00E90EFD" w:rsidP="00E90EFD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EFD" w:rsidRDefault="00E90EFD" w:rsidP="00E90EFD">
            <w:pPr>
              <w:jc w:val="center"/>
            </w:pPr>
            <w:r>
              <w:rPr>
                <w:rFonts w:hint="cs"/>
                <w:rtl/>
              </w:rPr>
              <w:t>30.11.2021</w:t>
            </w:r>
          </w:p>
        </w:tc>
      </w:tr>
    </w:tbl>
    <w:p w:rsidR="00F90453" w:rsidRDefault="00BA269E" w:rsidP="00817FBA">
      <w:pPr>
        <w:rPr>
          <w:rtl/>
        </w:rPr>
      </w:pPr>
    </w:p>
    <w:p w:rsidR="00332AFB" w:rsidRDefault="00BA269E" w:rsidP="00222867">
      <w:pPr>
        <w:rPr>
          <w:rtl/>
        </w:rPr>
      </w:pPr>
    </w:p>
    <w:p w:rsidR="00222867" w:rsidRDefault="00BA269E" w:rsidP="00222867">
      <w:pPr>
        <w:rPr>
          <w:rtl/>
        </w:rPr>
      </w:pPr>
    </w:p>
    <w:p w:rsidR="00222867" w:rsidRDefault="00BA269E" w:rsidP="00222867">
      <w:pPr>
        <w:rPr>
          <w:rtl/>
        </w:rPr>
      </w:pPr>
    </w:p>
    <w:p w:rsidR="00222867" w:rsidRDefault="00BA269E" w:rsidP="00222867">
      <w:pPr>
        <w:rPr>
          <w:rtl/>
        </w:rPr>
      </w:pPr>
    </w:p>
    <w:p w:rsidR="00222867" w:rsidRDefault="00BA269E" w:rsidP="00222867">
      <w:pPr>
        <w:rPr>
          <w:rtl/>
        </w:rPr>
      </w:pPr>
    </w:p>
    <w:p w:rsidR="00222867" w:rsidRDefault="00BA269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A269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0822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0822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A269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708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6708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822" w:rsidRDefault="00670822" w:rsidP="00670822">
            <w:pPr>
              <w:spacing w:line="276" w:lineRule="auto"/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 xml:space="preserve">משרד הבריאות משתמש כיום בתשתית רדיס  לטובת אחסון ואיחזור של מידע לטובת פלטפורמת דיגיטל , אפליקציות לציבור ( בפרט אפליקציית רמזור ) והנפקת תעודות קורונה, השימוש הוא יום יומי. </w:t>
            </w:r>
          </w:p>
          <w:p w:rsidR="00670822" w:rsidRDefault="00670822" w:rsidP="00670822">
            <w:pPr>
              <w:spacing w:line="276" w:lineRule="auto"/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 xml:space="preserve">תשתית מתבססת על שרת מרכזי ורישיון </w:t>
            </w:r>
          </w:p>
          <w:p w:rsidR="00670822" w:rsidRDefault="00670822" w:rsidP="00670822">
            <w:pPr>
              <w:spacing w:line="276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הפלטפורמה נרכשה והוטמעה במשרד, והבקשה היא לתשלום עבור תחזוקה, עדכונים ותמיכה בהתאם לנדרש מתשתית זאת.</w:t>
            </w:r>
          </w:p>
          <w:p w:rsidR="00670822" w:rsidRDefault="00670822" w:rsidP="00670822">
            <w:pPr>
              <w:spacing w:line="276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 xml:space="preserve">במסגרת התקשרות זו נדרש חידוש והרחבת רשיונות לשנת </w:t>
            </w:r>
            <w:r>
              <w:rPr>
                <w:rFonts w:ascii="Arial" w:hAnsi="Arial"/>
                <w:b/>
                <w:bCs/>
              </w:rPr>
              <w:t>2022</w:t>
            </w:r>
            <w:r>
              <w:rPr>
                <w:rFonts w:ascii="Arial" w:hAnsi="Arial"/>
                <w:rtl/>
              </w:rPr>
              <w:t>, עבור כל הרכיבים המותקנים בשרת המרכזי לשימוש המשרד.</w:t>
            </w:r>
          </w:p>
          <w:p w:rsidR="00222867" w:rsidRPr="00AF57E9" w:rsidRDefault="00670822" w:rsidP="006708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rtl/>
              </w:rPr>
              <w:t>בנוסף נדרש לווי שעות מומחים לפתרון בעיות טכניות ותמיכה באפליקציות קיימות </w:t>
            </w:r>
          </w:p>
        </w:tc>
      </w:tr>
    </w:tbl>
    <w:p w:rsidR="00222867" w:rsidRPr="00AF57E9" w:rsidRDefault="00BA269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082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0822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A26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A26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6708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670822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6708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A269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A269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6708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70822">
              <w:rPr>
                <w:rFonts w:ascii="Tahoma" w:hAnsi="Tahoma" w:cs="Tahoma"/>
                <w:sz w:val="21"/>
                <w:szCs w:val="21"/>
                <w:rtl/>
              </w:rPr>
              <w:t>רדיס לאבס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670822" w:rsidRDefault="00670822">
            <w:pPr>
              <w:rPr>
                <w:rFonts w:ascii="Tahoma" w:hAnsi="Tahoma" w:cs="Tahoma"/>
                <w:sz w:val="21"/>
                <w:szCs w:val="21"/>
              </w:rPr>
            </w:pPr>
            <w:r w:rsidRPr="00670822">
              <w:rPr>
                <w:rFonts w:ascii="Tahoma" w:hAnsi="Tahoma" w:cs="Tahoma"/>
                <w:sz w:val="21"/>
                <w:szCs w:val="21"/>
              </w:rPr>
              <w:t>514564327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082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6708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290,000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670822" w:rsidP="006708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01/01/2022 </w:t>
            </w:r>
            <w: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 31/12/2022</w:t>
            </w:r>
          </w:p>
        </w:tc>
      </w:tr>
    </w:tbl>
    <w:p w:rsidR="00222867" w:rsidRPr="00AF57E9" w:rsidRDefault="00BA269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A269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A26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90EF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70822" w:rsidP="00E90E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מבדיקה אותה ערכתי, ולמיטב ידיעתי, </w:t>
            </w:r>
            <w:r w:rsidR="00E90EFD">
              <w:rPr>
                <w:rFonts w:ascii="Arial" w:hAnsi="Arial" w:hint="cs"/>
                <w:b/>
                <w:sz w:val="22"/>
                <w:szCs w:val="22"/>
                <w:rtl/>
              </w:rPr>
              <w:t>רדיס לאבס בע"מ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מחשבים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היא הספק היחיד המורש</w:t>
            </w:r>
            <w:r w:rsidR="00E90EFD">
              <w:rPr>
                <w:rFonts w:ascii="Arial" w:hAnsi="Arial"/>
                <w:b/>
                <w:sz w:val="22"/>
                <w:szCs w:val="22"/>
                <w:rtl/>
              </w:rPr>
              <w:t xml:space="preserve">ה לספק ולתחזק את רישיונות </w:t>
            </w:r>
            <w:r w:rsidR="00E90EFD">
              <w:rPr>
                <w:rFonts w:ascii="Arial" w:hAnsi="Arial" w:hint="cs"/>
                <w:b/>
                <w:sz w:val="22"/>
                <w:szCs w:val="22"/>
                <w:rtl/>
              </w:rPr>
              <w:t>התשתית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 הינה בגדר ספק יחיד עבור התקשרות זו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BA269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A26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90E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גנאדי זסלבסקי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90E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איסוף , איכות , מפעל מידע </w:t>
            </w:r>
          </w:p>
          <w:p w:rsidR="00E90EFD" w:rsidRPr="00AF57E9" w:rsidRDefault="00E90E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המחשוב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90E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D4B6E">
              <w:rPr>
                <w:noProof/>
              </w:rPr>
              <w:drawing>
                <wp:inline distT="0" distB="0" distL="0" distR="0">
                  <wp:extent cx="1089660" cy="525780"/>
                  <wp:effectExtent l="0" t="0" r="0" b="762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9660" cy="52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BA269E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6B04B6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6B04B6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000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402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>
      <w:bookmarkStart w:id="0" w:name="_GoBack"/>
      <w:bookmarkEnd w:id="0"/>
    </w:p>
    <w:sectPr w:rsidR="00262ACC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269E" w:rsidRDefault="00BA269E">
      <w:r>
        <w:separator/>
      </w:r>
    </w:p>
  </w:endnote>
  <w:endnote w:type="continuationSeparator" w:id="0">
    <w:p w:rsidR="00BA269E" w:rsidRDefault="00BA2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B04B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B04B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A269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A269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269E" w:rsidRDefault="00BA269E">
      <w:r>
        <w:separator/>
      </w:r>
    </w:p>
  </w:footnote>
  <w:footnote w:type="continuationSeparator" w:id="0">
    <w:p w:rsidR="00BA269E" w:rsidRDefault="00BA2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A26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A26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A26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A26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A26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A26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A269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3B30"/>
    <w:rsid w:val="00262ACC"/>
    <w:rsid w:val="002C006A"/>
    <w:rsid w:val="00336CDD"/>
    <w:rsid w:val="0061427A"/>
    <w:rsid w:val="00670822"/>
    <w:rsid w:val="0067558C"/>
    <w:rsid w:val="006B04B6"/>
    <w:rsid w:val="007548B0"/>
    <w:rsid w:val="00925138"/>
    <w:rsid w:val="009B6B29"/>
    <w:rsid w:val="009F7FB7"/>
    <w:rsid w:val="00BA269E"/>
    <w:rsid w:val="00E90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7265E1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1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4DBDF7-37BB-4EB2-968D-2EF9589EA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407</Words>
  <Characters>2039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2021-12-02T07:19:00Z</dcterms:created>
  <dcterms:modified xsi:type="dcterms:W3CDTF">2021-12-02T07:19:00Z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